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012B936E" w:rsidR="00795992" w:rsidRPr="00856508" w:rsidRDefault="00795992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03 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79022F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95992">
              <w:rPr>
                <w:rFonts w:ascii="Tahoma" w:hAnsi="Tahoma" w:cs="Tahoma"/>
              </w:rPr>
              <w:t>Miriam Ruiz Vazquez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252774F1" w:rsidR="00A06D17" w:rsidRPr="00795992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795992"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Educación Primaria</w:t>
            </w:r>
          </w:p>
          <w:p w14:paraId="240E6F4E" w14:textId="7E8EAA43" w:rsidR="00A06D17" w:rsidRPr="00795992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795992"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2008-2012</w:t>
            </w:r>
          </w:p>
          <w:p w14:paraId="4DA240C2" w14:textId="2439600D" w:rsidR="00900297" w:rsidRPr="00795992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795992"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Normal Oficial Dora Madero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5EC27CF3" w:rsidR="00A06D17" w:rsidRPr="00795992" w:rsidRDefault="00A06D17" w:rsidP="00A06D17">
            <w:pPr>
              <w:jc w:val="both"/>
              <w:rPr>
                <w:rFonts w:ascii="Tahoma" w:hAnsi="Tahoma" w:cs="Tahoma"/>
              </w:rPr>
            </w:pPr>
            <w:r w:rsidRPr="00795992">
              <w:rPr>
                <w:rFonts w:ascii="Tahoma" w:hAnsi="Tahoma" w:cs="Tahoma"/>
              </w:rPr>
              <w:t>Empresa</w:t>
            </w:r>
            <w:r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95992"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</w:p>
          <w:p w14:paraId="21A63A20" w14:textId="619F6145" w:rsidR="00A06D17" w:rsidRPr="00795992" w:rsidRDefault="00A06D17" w:rsidP="00A06D17">
            <w:pPr>
              <w:jc w:val="both"/>
              <w:rPr>
                <w:rFonts w:ascii="Tahoma" w:hAnsi="Tahoma" w:cs="Tahoma"/>
              </w:rPr>
            </w:pPr>
            <w:r w:rsidRPr="00795992">
              <w:rPr>
                <w:rFonts w:ascii="Tahoma" w:hAnsi="Tahoma" w:cs="Tahoma"/>
              </w:rPr>
              <w:t>Periodo</w:t>
            </w:r>
            <w:r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95992"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abril-junio 2024</w:t>
            </w:r>
          </w:p>
          <w:p w14:paraId="011099F2" w14:textId="5DF2CC23" w:rsidR="00A06D17" w:rsidRPr="00795992" w:rsidRDefault="00A06D17" w:rsidP="00A06D17">
            <w:pPr>
              <w:jc w:val="both"/>
              <w:rPr>
                <w:rFonts w:ascii="Tahoma" w:hAnsi="Tahoma" w:cs="Tahoma"/>
              </w:rPr>
            </w:pPr>
            <w:r w:rsidRPr="00795992">
              <w:rPr>
                <w:rFonts w:ascii="Tahoma" w:hAnsi="Tahoma" w:cs="Tahoma"/>
              </w:rPr>
              <w:t>Cargo</w:t>
            </w:r>
            <w:r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95992"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CC05" w14:textId="77777777" w:rsidR="00DC0C9F" w:rsidRDefault="00DC0C9F" w:rsidP="00527FC7">
      <w:pPr>
        <w:spacing w:after="0" w:line="240" w:lineRule="auto"/>
      </w:pPr>
      <w:r>
        <w:separator/>
      </w:r>
    </w:p>
  </w:endnote>
  <w:endnote w:type="continuationSeparator" w:id="0">
    <w:p w14:paraId="2C50953B" w14:textId="77777777" w:rsidR="00DC0C9F" w:rsidRDefault="00DC0C9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C602" w14:textId="77777777" w:rsidR="00DC0C9F" w:rsidRDefault="00DC0C9F" w:rsidP="00527FC7">
      <w:pPr>
        <w:spacing w:after="0" w:line="240" w:lineRule="auto"/>
      </w:pPr>
      <w:r>
        <w:separator/>
      </w:r>
    </w:p>
  </w:footnote>
  <w:footnote w:type="continuationSeparator" w:id="0">
    <w:p w14:paraId="2ED75D7D" w14:textId="77777777" w:rsidR="00DC0C9F" w:rsidRDefault="00DC0C9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0C9F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2025-06-02T15:15:00Z</dcterms:created>
  <dcterms:modified xsi:type="dcterms:W3CDTF">2025-06-02T15:15:00Z</dcterms:modified>
</cp:coreProperties>
</file>